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附件3：</w:t>
      </w:r>
    </w:p>
    <w:p>
      <w:pPr>
        <w:spacing w:line="560" w:lineRule="exact"/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南京邮电</w:t>
      </w:r>
      <w:r>
        <w:rPr>
          <w:rFonts w:hint="eastAsia"/>
          <w:b/>
          <w:sz w:val="36"/>
          <w:szCs w:val="36"/>
          <w:lang w:val="en-US" w:eastAsia="zh-CN"/>
        </w:rPr>
        <w:t>大学通达学院最美教师</w:t>
      </w:r>
      <w:r>
        <w:rPr>
          <w:rFonts w:hint="eastAsia"/>
          <w:b/>
          <w:sz w:val="36"/>
          <w:szCs w:val="36"/>
          <w:lang w:eastAsia="zh-CN"/>
        </w:rPr>
        <w:t>、</w:t>
      </w:r>
      <w:r>
        <w:rPr>
          <w:rFonts w:hint="eastAsia"/>
          <w:b/>
          <w:sz w:val="36"/>
          <w:szCs w:val="36"/>
          <w:lang w:val="en-US" w:eastAsia="zh-CN"/>
        </w:rPr>
        <w:t>最美辅导员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候选人基本情况汇总表</w:t>
      </w:r>
    </w:p>
    <w:p>
      <w:pPr>
        <w:spacing w:line="340" w:lineRule="exact"/>
        <w:jc w:val="left"/>
        <w:rPr>
          <w:b/>
          <w:sz w:val="28"/>
          <w:szCs w:val="28"/>
        </w:rPr>
      </w:pPr>
    </w:p>
    <w:p>
      <w:pPr>
        <w:spacing w:after="156" w:afterLines="50" w:line="340" w:lineRule="exact"/>
        <w:ind w:firstLine="281" w:firstLineChars="1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填表单位（盖章）： </w:t>
      </w:r>
      <w:r>
        <w:rPr>
          <w:b/>
          <w:sz w:val="28"/>
          <w:szCs w:val="28"/>
        </w:rPr>
        <w:t xml:space="preserve">                        填表时间：</w:t>
      </w:r>
    </w:p>
    <w:tbl>
      <w:tblPr>
        <w:tblStyle w:val="4"/>
        <w:tblW w:w="15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23"/>
        <w:gridCol w:w="702"/>
        <w:gridCol w:w="561"/>
        <w:gridCol w:w="908"/>
        <w:gridCol w:w="701"/>
        <w:gridCol w:w="702"/>
        <w:gridCol w:w="702"/>
        <w:gridCol w:w="702"/>
        <w:gridCol w:w="840"/>
        <w:gridCol w:w="1683"/>
        <w:gridCol w:w="3260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23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561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08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从教时间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683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年终考核情况（20</w:t>
            </w:r>
            <w:r>
              <w:rPr>
                <w:rFonts w:hint="eastAsia"/>
                <w:b/>
                <w:lang w:val="en-US" w:eastAsia="zh-CN"/>
              </w:rPr>
              <w:t>19</w:t>
            </w:r>
            <w:r>
              <w:rPr>
                <w:rFonts w:hint="eastAsia"/>
                <w:b/>
              </w:rPr>
              <w:t>-20</w:t>
            </w:r>
            <w:r>
              <w:rPr>
                <w:rFonts w:hint="eastAsia"/>
                <w:b/>
                <w:lang w:val="en-US" w:eastAsia="zh-CN"/>
              </w:rPr>
              <w:t>21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3260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3076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事迹简介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××学院</w:t>
            </w:r>
          </w:p>
        </w:tc>
        <w:tc>
          <w:tcPr>
            <w:tcW w:w="7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张三</w:t>
            </w:r>
          </w:p>
        </w:tc>
        <w:tc>
          <w:tcPr>
            <w:tcW w:w="56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男</w:t>
            </w:r>
          </w:p>
        </w:tc>
        <w:tc>
          <w:tcPr>
            <w:tcW w:w="90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1980.07</w:t>
            </w:r>
          </w:p>
        </w:tc>
        <w:tc>
          <w:tcPr>
            <w:tcW w:w="70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中共党员</w:t>
            </w:r>
          </w:p>
        </w:tc>
        <w:tc>
          <w:tcPr>
            <w:tcW w:w="7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汉</w:t>
            </w:r>
          </w:p>
        </w:tc>
        <w:tc>
          <w:tcPr>
            <w:tcW w:w="70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10年</w:t>
            </w:r>
          </w:p>
        </w:tc>
        <w:tc>
          <w:tcPr>
            <w:tcW w:w="702" w:type="dxa"/>
            <w:vAlign w:val="center"/>
          </w:tcPr>
          <w:p>
            <w:pPr>
              <w:spacing w:line="340" w:lineRule="exact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教研室主任</w:t>
            </w:r>
          </w:p>
        </w:tc>
        <w:tc>
          <w:tcPr>
            <w:tcW w:w="84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副教授</w:t>
            </w:r>
          </w:p>
        </w:tc>
        <w:tc>
          <w:tcPr>
            <w:tcW w:w="168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优秀、合格、合格</w:t>
            </w:r>
          </w:p>
        </w:tc>
        <w:tc>
          <w:tcPr>
            <w:tcW w:w="3260" w:type="dxa"/>
            <w:vAlign w:val="center"/>
          </w:tcPr>
          <w:p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X年</w:t>
            </w:r>
            <w:r>
              <w:rPr>
                <w:rFonts w:ascii="宋体" w:hAnsi="宋体"/>
                <w:sz w:val="15"/>
                <w:szCs w:val="15"/>
              </w:rPr>
              <w:t>X</w:t>
            </w:r>
            <w:r>
              <w:rPr>
                <w:rFonts w:hint="eastAsia" w:ascii="宋体" w:hAnsi="宋体"/>
                <w:sz w:val="15"/>
                <w:szCs w:val="15"/>
              </w:rPr>
              <w:t>年，优秀共产党员，南京邮电大学；</w:t>
            </w:r>
          </w:p>
          <w:p>
            <w:pPr>
              <w:spacing w:line="3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076" w:type="dxa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申报人的基本情况</w:t>
            </w:r>
            <w:r>
              <w:rPr>
                <w:rFonts w:hint="eastAsia" w:ascii="宋体" w:hAnsi="宋体"/>
                <w:sz w:val="15"/>
                <w:szCs w:val="15"/>
              </w:rPr>
              <w:t>，全面概括优秀事迹，文字精练，简明扼要。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538" w:type="dxa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3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561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701" w:type="dxa"/>
          </w:tcPr>
          <w:p>
            <w:pPr>
              <w:spacing w:line="340" w:lineRule="exact"/>
              <w:jc w:val="center"/>
            </w:pPr>
          </w:p>
        </w:tc>
        <w:tc>
          <w:tcPr>
            <w:tcW w:w="702" w:type="dxa"/>
          </w:tcPr>
          <w:p>
            <w:pPr>
              <w:spacing w:line="340" w:lineRule="exact"/>
              <w:jc w:val="center"/>
            </w:pPr>
          </w:p>
        </w:tc>
        <w:tc>
          <w:tcPr>
            <w:tcW w:w="702" w:type="dxa"/>
          </w:tcPr>
          <w:p>
            <w:pPr>
              <w:spacing w:line="340" w:lineRule="exact"/>
              <w:jc w:val="center"/>
            </w:pPr>
          </w:p>
        </w:tc>
        <w:tc>
          <w:tcPr>
            <w:tcW w:w="702" w:type="dxa"/>
            <w:vAlign w:val="center"/>
          </w:tcPr>
          <w:p>
            <w:pPr>
              <w:spacing w:line="340" w:lineRule="exact"/>
            </w:pPr>
          </w:p>
        </w:tc>
        <w:tc>
          <w:tcPr>
            <w:tcW w:w="84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683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076" w:type="dxa"/>
            <w:vAlign w:val="center"/>
          </w:tcPr>
          <w:p>
            <w:pPr>
              <w:spacing w:line="340" w:lineRule="exact"/>
              <w:jc w:val="center"/>
            </w:pPr>
          </w:p>
        </w:tc>
      </w:tr>
    </w:tbl>
    <w:p>
      <w:pPr>
        <w:spacing w:line="340" w:lineRule="exact"/>
        <w:rPr>
          <w:b/>
          <w:szCs w:val="21"/>
        </w:rPr>
      </w:pPr>
    </w:p>
    <w:p>
      <w:pPr>
        <w:rPr>
          <w:b/>
          <w:szCs w:val="21"/>
        </w:rPr>
      </w:pPr>
      <w:bookmarkStart w:id="0" w:name="_GoBack"/>
      <w:bookmarkEnd w:id="0"/>
    </w:p>
    <w:p/>
    <w:sectPr>
      <w:pgSz w:w="16839" w:h="11907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E0617A"/>
    <w:rsid w:val="000453B8"/>
    <w:rsid w:val="00096EB5"/>
    <w:rsid w:val="001729F2"/>
    <w:rsid w:val="001C1BA7"/>
    <w:rsid w:val="002C162C"/>
    <w:rsid w:val="002F2525"/>
    <w:rsid w:val="002F50E6"/>
    <w:rsid w:val="00360E70"/>
    <w:rsid w:val="003B7659"/>
    <w:rsid w:val="00417C61"/>
    <w:rsid w:val="00474B80"/>
    <w:rsid w:val="004A6C41"/>
    <w:rsid w:val="004B3BA4"/>
    <w:rsid w:val="004F6A10"/>
    <w:rsid w:val="005229FD"/>
    <w:rsid w:val="005349ED"/>
    <w:rsid w:val="00782536"/>
    <w:rsid w:val="007850B7"/>
    <w:rsid w:val="008371AD"/>
    <w:rsid w:val="009868A7"/>
    <w:rsid w:val="009D781C"/>
    <w:rsid w:val="00A0620E"/>
    <w:rsid w:val="00AD1F61"/>
    <w:rsid w:val="00B465FB"/>
    <w:rsid w:val="00B55164"/>
    <w:rsid w:val="00BB0507"/>
    <w:rsid w:val="00C2347F"/>
    <w:rsid w:val="00C47B7F"/>
    <w:rsid w:val="00CF5558"/>
    <w:rsid w:val="00D33B42"/>
    <w:rsid w:val="00D37839"/>
    <w:rsid w:val="00D62BB1"/>
    <w:rsid w:val="00D71517"/>
    <w:rsid w:val="00DB4F9C"/>
    <w:rsid w:val="00DF3DE6"/>
    <w:rsid w:val="00E0617A"/>
    <w:rsid w:val="00F227C0"/>
    <w:rsid w:val="00FF3190"/>
    <w:rsid w:val="047869AA"/>
    <w:rsid w:val="4E91468C"/>
    <w:rsid w:val="4F4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34</TotalTime>
  <ScaleCrop>false</ScaleCrop>
  <LinksUpToDate>false</LinksUpToDate>
  <CharactersWithSpaces>266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2020-06-09T02:00:00Z</dcterms:created>
  <dc:creator>huang jie</dc:creator>
  <cp:lastModifiedBy>??325963</cp:lastModifiedBy>
  <cp:lastPrinted>2020-06-15T00:47:00Z</cp:lastPrinted>
  <dcterms:modified xsi:type="dcterms:W3CDTF">2022-08-31T06:02:19Z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F950333220904F17A8C05993299A5197</vt:lpwstr>
  </property>
</Properties>
</file>